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02B" w:rsidRPr="000B0453" w:rsidRDefault="0017602B" w:rsidP="000B0453">
      <w:pPr>
        <w:jc w:val="center"/>
        <w:rPr>
          <w:b/>
          <w:sz w:val="72"/>
          <w:szCs w:val="72"/>
        </w:rPr>
      </w:pPr>
      <w:r w:rsidRPr="000B0453">
        <w:rPr>
          <w:b/>
          <w:sz w:val="72"/>
          <w:szCs w:val="72"/>
        </w:rPr>
        <w:t>Directivo de Planned Parenthood regateando sobre los precios de las partes del cuerpo del bebé, bromea: «Quiero un Lamborghini»</w:t>
      </w:r>
    </w:p>
    <w:p w:rsidR="0017602B" w:rsidRDefault="0017602B" w:rsidP="000B0453">
      <w:pPr>
        <w:jc w:val="center"/>
      </w:pPr>
      <w:r>
        <w:rPr>
          <w:noProof/>
          <w:lang w:eastAsia="es-CO"/>
        </w:rPr>
        <w:drawing>
          <wp:inline distT="0" distB="0" distL="0" distR="0" wp14:anchorId="1BDBB181" wp14:editId="3C6E38CC">
            <wp:extent cx="2381250" cy="2667000"/>
            <wp:effectExtent l="0" t="0" r="0" b="0"/>
            <wp:docPr id="1" name="Imagen 1" descr="http://infocatolica.com/files/15/07/trafico_organ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nfocatolica.com/files/15/07/trafico_organos.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2667000"/>
                    </a:xfrm>
                    <a:prstGeom prst="rect">
                      <a:avLst/>
                    </a:prstGeom>
                    <a:noFill/>
                    <a:ln>
                      <a:noFill/>
                    </a:ln>
                  </pic:spPr>
                </pic:pic>
              </a:graphicData>
            </a:graphic>
          </wp:inline>
        </w:drawing>
      </w:r>
    </w:p>
    <w:p w:rsidR="000B0453" w:rsidRPr="000B0453" w:rsidRDefault="000B0453" w:rsidP="000B0453">
      <w:pPr>
        <w:jc w:val="both"/>
        <w:rPr>
          <w:rFonts w:ascii="Arial" w:hAnsi="Arial" w:cs="Arial"/>
          <w:sz w:val="28"/>
          <w:szCs w:val="28"/>
        </w:rPr>
      </w:pPr>
      <w:r w:rsidRPr="000B0453">
        <w:rPr>
          <w:rFonts w:ascii="Arial" w:hAnsi="Arial" w:cs="Arial"/>
          <w:sz w:val="28"/>
          <w:szCs w:val="28"/>
        </w:rPr>
        <w:lastRenderedPageBreak/>
        <w:t>¿75 dólares? ¿100? ¡Oye, yo no quiero que me acusen de vender fetos, yo lo que quiero es un Lamborghini! En el video, publicado por el Centro para el Progreso Médico (CMP), se ve a la doctora Mary Gatter, presidenta del Consejo de Directores Médicos con fines de lucro de la Federación de América de Planned Parenthood regateando sobre los precios de partes del feto.</w:t>
      </w:r>
    </w:p>
    <w:p w:rsidR="000B0453" w:rsidRPr="000B0453" w:rsidRDefault="0017602B" w:rsidP="000B0453">
      <w:pPr>
        <w:jc w:val="both"/>
        <w:rPr>
          <w:rFonts w:ascii="Arial" w:hAnsi="Arial" w:cs="Arial"/>
          <w:sz w:val="28"/>
          <w:szCs w:val="28"/>
        </w:rPr>
      </w:pPr>
      <w:r w:rsidRPr="000B0453">
        <w:rPr>
          <w:rFonts w:ascii="Arial" w:hAnsi="Arial" w:cs="Arial"/>
          <w:sz w:val="28"/>
          <w:szCs w:val="28"/>
        </w:rPr>
        <w:t>Vídeo: la directora médica de Planned Parenthood, vendiendo órganos de niños abortados</w:t>
      </w:r>
      <w:r w:rsidR="000B0453" w:rsidRPr="000B0453">
        <w:rPr>
          <w:rFonts w:ascii="Arial" w:hAnsi="Arial" w:cs="Arial"/>
          <w:sz w:val="28"/>
          <w:szCs w:val="28"/>
        </w:rPr>
        <w:t>. Vínculo:</w:t>
      </w:r>
    </w:p>
    <w:p w:rsidR="0017602B" w:rsidRPr="000B0453" w:rsidRDefault="000B0453" w:rsidP="000B0453">
      <w:pPr>
        <w:jc w:val="both"/>
        <w:rPr>
          <w:rFonts w:ascii="Arial" w:hAnsi="Arial" w:cs="Arial"/>
          <w:sz w:val="28"/>
          <w:szCs w:val="28"/>
        </w:rPr>
      </w:pPr>
      <w:hyperlink r:id="rId7" w:history="1">
        <w:r w:rsidRPr="000B0453">
          <w:rPr>
            <w:rStyle w:val="Hipervnculo"/>
            <w:rFonts w:ascii="Arial" w:hAnsi="Arial" w:cs="Arial"/>
            <w:sz w:val="28"/>
            <w:szCs w:val="28"/>
          </w:rPr>
          <w:t>https://www.youtube.com/watch?feature=player_embedded&amp;v=MjCs_gvImyw</w:t>
        </w:r>
      </w:hyperlink>
    </w:p>
    <w:p w:rsidR="0017602B" w:rsidRPr="000B0453" w:rsidRDefault="0017602B" w:rsidP="000B0453">
      <w:pPr>
        <w:jc w:val="both"/>
        <w:rPr>
          <w:rFonts w:ascii="Arial" w:hAnsi="Arial" w:cs="Arial"/>
          <w:sz w:val="28"/>
          <w:szCs w:val="28"/>
        </w:rPr>
      </w:pPr>
      <w:r w:rsidRPr="000B0453">
        <w:rPr>
          <w:rFonts w:ascii="Arial" w:hAnsi="Arial" w:cs="Arial"/>
          <w:sz w:val="28"/>
          <w:szCs w:val="28"/>
        </w:rPr>
        <w:t>Obama asegura que la mayor multinacional abortista está «haciendo la labor de Dios»</w:t>
      </w:r>
    </w:p>
    <w:p w:rsidR="0017602B" w:rsidRPr="000B0453" w:rsidRDefault="0017602B" w:rsidP="000B0453">
      <w:pPr>
        <w:jc w:val="both"/>
        <w:rPr>
          <w:rFonts w:ascii="Arial" w:hAnsi="Arial" w:cs="Arial"/>
          <w:sz w:val="28"/>
          <w:szCs w:val="28"/>
        </w:rPr>
      </w:pPr>
      <w:r w:rsidRPr="000B0453">
        <w:rPr>
          <w:rFonts w:ascii="Arial" w:hAnsi="Arial" w:cs="Arial"/>
          <w:sz w:val="28"/>
          <w:szCs w:val="28"/>
        </w:rPr>
        <w:t>El Centro para el Progreso Médico, que la semana pasada hizo público un video sobre el negocio de Planned Parenthood, la multinacional abortista de EE.UU., con los fetos abortados, ha revelado un segundo video. En éste se muestra supuestamente a una alta directiva de Planned Parenthood negociando con ánimo de lucro sobre tejido fetal y partes de fetos.</w:t>
      </w:r>
    </w:p>
    <w:p w:rsidR="0017602B" w:rsidRPr="000B0453" w:rsidRDefault="0017602B" w:rsidP="000B0453">
      <w:pPr>
        <w:jc w:val="both"/>
        <w:rPr>
          <w:rFonts w:ascii="Arial" w:hAnsi="Arial" w:cs="Arial"/>
          <w:sz w:val="28"/>
          <w:szCs w:val="28"/>
        </w:rPr>
      </w:pPr>
      <w:r w:rsidRPr="000B0453">
        <w:rPr>
          <w:rFonts w:ascii="Arial" w:hAnsi="Arial" w:cs="Arial"/>
          <w:sz w:val="28"/>
          <w:szCs w:val="28"/>
        </w:rPr>
        <w:t>La doctora Mary Gatter pide inicialmente 75 dólares por cada parte del feto, pero los investigadores proponen 100 dólares, que acepta fácilmente Gatter. Después Gatter afirma que no quería hacer una oferta de apertura porque «en las negociaciones, la persona que lanza la primera cifra lo hace perdiendo, ¿verdad?»</w:t>
      </w:r>
    </w:p>
    <w:p w:rsidR="0017602B" w:rsidRPr="000B0453" w:rsidRDefault="0017602B" w:rsidP="000B0453">
      <w:pPr>
        <w:jc w:val="both"/>
        <w:rPr>
          <w:rFonts w:ascii="Arial" w:hAnsi="Arial" w:cs="Arial"/>
          <w:sz w:val="28"/>
          <w:szCs w:val="28"/>
        </w:rPr>
      </w:pPr>
      <w:r w:rsidRPr="000B0453">
        <w:rPr>
          <w:rFonts w:ascii="Arial" w:hAnsi="Arial" w:cs="Arial"/>
          <w:sz w:val="28"/>
          <w:szCs w:val="28"/>
        </w:rPr>
        <w:lastRenderedPageBreak/>
        <w:t>«Yo no quiero una oferta a la baja», dice momentos después. Hacia el final del video, Gatter bromea que ella «quiere un Lamborghini.»</w:t>
      </w:r>
    </w:p>
    <w:p w:rsidR="0017602B" w:rsidRPr="000B0453" w:rsidRDefault="0017602B" w:rsidP="000B0453">
      <w:pPr>
        <w:jc w:val="both"/>
        <w:rPr>
          <w:rFonts w:ascii="Arial" w:hAnsi="Arial" w:cs="Arial"/>
          <w:sz w:val="28"/>
          <w:szCs w:val="28"/>
        </w:rPr>
      </w:pPr>
      <w:r w:rsidRPr="000B0453">
        <w:rPr>
          <w:rFonts w:ascii="Arial" w:hAnsi="Arial" w:cs="Arial"/>
          <w:sz w:val="28"/>
          <w:szCs w:val="28"/>
        </w:rPr>
        <w:t>Gatter también asegura que «no estamos [Planned Parenthood] en esto por el dinero, y no queremos ponernos en situación de ser acusados de venta de tejidos y cosas por el estilo.»</w:t>
      </w:r>
    </w:p>
    <w:p w:rsidR="0017602B" w:rsidRPr="000B0453" w:rsidRDefault="0017602B" w:rsidP="000B0453">
      <w:pPr>
        <w:jc w:val="both"/>
        <w:rPr>
          <w:rFonts w:ascii="Arial" w:hAnsi="Arial" w:cs="Arial"/>
          <w:sz w:val="28"/>
          <w:szCs w:val="28"/>
        </w:rPr>
      </w:pPr>
      <w:r w:rsidRPr="000B0453">
        <w:rPr>
          <w:rFonts w:ascii="Arial" w:hAnsi="Arial" w:cs="Arial"/>
          <w:sz w:val="28"/>
          <w:szCs w:val="28"/>
          <w:lang w:val="en-US"/>
        </w:rPr>
        <w:t xml:space="preserve">Planned Parenthood Federation of America es la ONG de Planned Parenthood. </w:t>
      </w:r>
      <w:r w:rsidRPr="000B0453">
        <w:rPr>
          <w:rFonts w:ascii="Arial" w:hAnsi="Arial" w:cs="Arial"/>
          <w:sz w:val="28"/>
          <w:szCs w:val="28"/>
        </w:rPr>
        <w:t>Mary Gatter es directora de la ONG de Pasadena, California, así como directora para la rama de Planned Parenthood con fines de lucro.</w:t>
      </w:r>
    </w:p>
    <w:p w:rsidR="0017602B" w:rsidRPr="000B0453" w:rsidRDefault="0017602B" w:rsidP="000B0453">
      <w:pPr>
        <w:jc w:val="both"/>
        <w:rPr>
          <w:rFonts w:ascii="Arial" w:hAnsi="Arial" w:cs="Arial"/>
          <w:sz w:val="28"/>
          <w:szCs w:val="28"/>
        </w:rPr>
      </w:pPr>
      <w:r w:rsidRPr="000B0453">
        <w:rPr>
          <w:rFonts w:ascii="Arial" w:hAnsi="Arial" w:cs="Arial"/>
          <w:sz w:val="28"/>
          <w:szCs w:val="28"/>
        </w:rPr>
        <w:t>En un momento del video, la médico dice que «no se opondría a pedir a Ian, que es nuestro cirujano», que permitiera a las clínicas violar «el protocolo» que Planned Parenthood utiliza respecto a cómo se practican los abortos. Sería «una especie de un pequeño argumento engañoso» para mantener el protocolo de realización del aborto.</w:t>
      </w:r>
    </w:p>
    <w:p w:rsidR="0017602B" w:rsidRPr="000B0453" w:rsidRDefault="0017602B" w:rsidP="000B0453">
      <w:pPr>
        <w:jc w:val="both"/>
        <w:rPr>
          <w:rFonts w:ascii="Arial" w:hAnsi="Arial" w:cs="Arial"/>
          <w:sz w:val="28"/>
          <w:szCs w:val="28"/>
        </w:rPr>
      </w:pPr>
      <w:r w:rsidRPr="000B0453">
        <w:rPr>
          <w:rFonts w:ascii="Arial" w:hAnsi="Arial" w:cs="Arial"/>
          <w:sz w:val="28"/>
          <w:szCs w:val="28"/>
        </w:rPr>
        <w:t>Después del escándalo provocado cuando el CMP publicó la semana pasada un video mostrando a un alto director de servicios médicos de Planned Parenthood charlando a la ligera, durante una comida, sobre recogida de restos fetales, la presidenta de Planned Parenthood, Cecile Richards dijo que CMP había tergiversado los procesos de recogida de restos fetales de Planned Parenthood.</w:t>
      </w:r>
    </w:p>
    <w:p w:rsidR="0017602B" w:rsidRPr="000B0453" w:rsidRDefault="0017602B" w:rsidP="000B0453">
      <w:pPr>
        <w:jc w:val="both"/>
        <w:rPr>
          <w:rFonts w:ascii="Arial" w:hAnsi="Arial" w:cs="Arial"/>
          <w:sz w:val="28"/>
          <w:szCs w:val="28"/>
        </w:rPr>
      </w:pPr>
      <w:r w:rsidRPr="000B0453">
        <w:rPr>
          <w:rFonts w:ascii="Arial" w:hAnsi="Arial" w:cs="Arial"/>
          <w:sz w:val="28"/>
          <w:szCs w:val="28"/>
        </w:rPr>
        <w:t xml:space="preserve">Según Richards, el video de CMP mostraba un «tono» pobre por parte del funcionario, pero ninguna actividad </w:t>
      </w:r>
      <w:r w:rsidRPr="000B0453">
        <w:rPr>
          <w:rFonts w:ascii="Arial" w:hAnsi="Arial" w:cs="Arial"/>
          <w:sz w:val="28"/>
          <w:szCs w:val="28"/>
        </w:rPr>
        <w:lastRenderedPageBreak/>
        <w:t>ilegal por parte del gigante de aborto. Es legal recoger partes del feto, si no se lleva a cabo con fines de lucro, alega Richards.</w:t>
      </w:r>
    </w:p>
    <w:p w:rsidR="0017602B" w:rsidRPr="000B0453" w:rsidRDefault="0017602B" w:rsidP="000B0453">
      <w:pPr>
        <w:jc w:val="both"/>
        <w:rPr>
          <w:rFonts w:ascii="Arial" w:hAnsi="Arial" w:cs="Arial"/>
          <w:sz w:val="28"/>
          <w:szCs w:val="28"/>
        </w:rPr>
      </w:pPr>
      <w:r w:rsidRPr="000B0453">
        <w:rPr>
          <w:rFonts w:ascii="Arial" w:hAnsi="Arial" w:cs="Arial"/>
          <w:sz w:val="28"/>
          <w:szCs w:val="28"/>
        </w:rPr>
        <w:t>Sin embargo, el investigador principal de CMP, David Daleiden dijo a LifeSiteNews que las acusaciones de Richards contra la integridad de CMP son falsas. «Como todos sabemos a estas alturas, Planned Parenthood no quiere ser acusado de nada y mantendrá firmemente su inocencia incluso frente a la evidencia más impactante», dijo. «Los precios son pura ganancia que van mucho más allá de cualquier coste real o imaginado que [Planned Parenthood] podría tener en la entrega de los bebés abortados al técnico de otra compañía.»</w:t>
      </w:r>
    </w:p>
    <w:p w:rsidR="0017602B" w:rsidRPr="000B0453" w:rsidRDefault="0017602B" w:rsidP="000B0453">
      <w:pPr>
        <w:jc w:val="both"/>
        <w:rPr>
          <w:rFonts w:ascii="Arial" w:hAnsi="Arial" w:cs="Arial"/>
          <w:sz w:val="28"/>
          <w:szCs w:val="28"/>
        </w:rPr>
      </w:pPr>
      <w:r w:rsidRPr="000B0453">
        <w:rPr>
          <w:rFonts w:ascii="Arial" w:hAnsi="Arial" w:cs="Arial"/>
          <w:sz w:val="28"/>
          <w:szCs w:val="28"/>
        </w:rPr>
        <w:t>En cuanto al apoyo de Gatter por mentir a las mujeres acerca de cómo se llevará a cabo un aborto, Daleiden dijo que «también se aplicarían las leyes estatales que rigen el consentimiento para procedimientos médicos.»</w:t>
      </w:r>
    </w:p>
    <w:p w:rsidR="0017602B" w:rsidRPr="000B0453" w:rsidRDefault="0017602B" w:rsidP="000B0453">
      <w:pPr>
        <w:jc w:val="both"/>
        <w:rPr>
          <w:rFonts w:ascii="Arial" w:hAnsi="Arial" w:cs="Arial"/>
          <w:sz w:val="28"/>
          <w:szCs w:val="28"/>
        </w:rPr>
      </w:pPr>
      <w:r w:rsidRPr="000B0453">
        <w:rPr>
          <w:rFonts w:ascii="Arial" w:hAnsi="Arial" w:cs="Arial"/>
          <w:sz w:val="28"/>
          <w:szCs w:val="28"/>
        </w:rPr>
        <w:t>La parte del Código de Estados Unidos, citado por Daleiden establece que «ninguna alteración de los plazos, método o procedimiento utilizado para interrumpir el embarazo únicamente con la finalidad de obtener el tejido». Al igual que en el primer video mostrado por CMP, con sus afirmaciones en el segundo, Mary Gatter respalda plenamente que se cambia la forma de un aborto «a los efectos de obtener el tejido».</w:t>
      </w:r>
    </w:p>
    <w:p w:rsidR="0017602B" w:rsidRPr="000B0453" w:rsidRDefault="0017602B" w:rsidP="000B0453">
      <w:pPr>
        <w:jc w:val="both"/>
        <w:rPr>
          <w:rFonts w:ascii="Arial" w:hAnsi="Arial" w:cs="Arial"/>
          <w:sz w:val="28"/>
          <w:szCs w:val="28"/>
        </w:rPr>
      </w:pPr>
      <w:r w:rsidRPr="000B0453">
        <w:rPr>
          <w:rFonts w:ascii="Arial" w:hAnsi="Arial" w:cs="Arial"/>
          <w:sz w:val="28"/>
          <w:szCs w:val="28"/>
        </w:rPr>
        <w:t xml:space="preserve">Daleiden también señaló que, pese a las afirmaciones de Planned Parenthood de inocencia, la organización admitió haber realizado abortos de nacimiento parcial [PBA] y </w:t>
      </w:r>
      <w:r w:rsidRPr="000B0453">
        <w:rPr>
          <w:rFonts w:ascii="Arial" w:hAnsi="Arial" w:cs="Arial"/>
          <w:sz w:val="28"/>
          <w:szCs w:val="28"/>
        </w:rPr>
        <w:lastRenderedPageBreak/>
        <w:t>aseguró que «hacer PBA y lucrarse con las piezas del bebé es altamente ilegal y no es de extrañar que PPFA dirá cualquier cosa para tratar de alejarse de esos cargos», dijo Daleiden.</w:t>
      </w:r>
    </w:p>
    <w:p w:rsidR="00EC047F" w:rsidRDefault="0017602B" w:rsidP="000B0453">
      <w:pPr>
        <w:jc w:val="both"/>
        <w:rPr>
          <w:rFonts w:ascii="Arial" w:hAnsi="Arial" w:cs="Arial"/>
          <w:sz w:val="28"/>
          <w:szCs w:val="28"/>
        </w:rPr>
      </w:pPr>
      <w:r w:rsidRPr="000B0453">
        <w:rPr>
          <w:rFonts w:ascii="Arial" w:hAnsi="Arial" w:cs="Arial"/>
          <w:sz w:val="28"/>
          <w:szCs w:val="28"/>
        </w:rPr>
        <w:t>Daleiden también respondió a una acusación de un abogado de Planificación de la Familia de que su grupo (CMP) había mentido al IRS. «Nuestro propósito es «monitorear e informar sobre la ética médica y sus avances. Esto es todo lo que hemos estado haciendo desde nuestra creación»</w:t>
      </w:r>
    </w:p>
    <w:p w:rsidR="00A34B6D" w:rsidRPr="00A34B6D" w:rsidRDefault="00A34B6D" w:rsidP="00A34B6D">
      <w:pPr>
        <w:jc w:val="center"/>
        <w:rPr>
          <w:rFonts w:ascii="Arial" w:hAnsi="Arial" w:cs="Arial"/>
          <w:b/>
          <w:sz w:val="72"/>
          <w:szCs w:val="72"/>
        </w:rPr>
      </w:pPr>
      <w:r w:rsidRPr="00A34B6D">
        <w:rPr>
          <w:rFonts w:ascii="Arial" w:hAnsi="Arial" w:cs="Arial"/>
          <w:b/>
          <w:sz w:val="72"/>
          <w:szCs w:val="72"/>
        </w:rPr>
        <w:t>REPUGNANTE CORRUPCIÓN Y SOBORNOS AL PARTIDO DE OBAMA</w:t>
      </w:r>
    </w:p>
    <w:p w:rsidR="00A34B6D" w:rsidRDefault="00A34B6D" w:rsidP="00A34B6D">
      <w:pPr>
        <w:jc w:val="center"/>
        <w:rPr>
          <w:rFonts w:ascii="Arial" w:hAnsi="Arial" w:cs="Arial"/>
          <w:b/>
          <w:sz w:val="72"/>
          <w:szCs w:val="72"/>
        </w:rPr>
      </w:pPr>
      <w:r w:rsidRPr="00A34B6D">
        <w:rPr>
          <w:rFonts w:ascii="Arial" w:hAnsi="Arial" w:cs="Arial"/>
          <w:b/>
          <w:sz w:val="72"/>
          <w:szCs w:val="72"/>
        </w:rPr>
        <w:t xml:space="preserve">El Partido Demócrata de Obama ataca a </w:t>
      </w:r>
      <w:r w:rsidRPr="00A34B6D">
        <w:rPr>
          <w:rFonts w:ascii="Arial" w:hAnsi="Arial" w:cs="Arial"/>
          <w:b/>
          <w:sz w:val="72"/>
          <w:szCs w:val="72"/>
        </w:rPr>
        <w:lastRenderedPageBreak/>
        <w:t>quienes revelaron la venta de órganos de bebés de Planned Parenthood</w:t>
      </w:r>
    </w:p>
    <w:p w:rsidR="00A34B6D" w:rsidRPr="00A34B6D" w:rsidRDefault="00A34B6D" w:rsidP="00A34B6D">
      <w:pPr>
        <w:jc w:val="center"/>
        <w:rPr>
          <w:rFonts w:ascii="Arial" w:hAnsi="Arial" w:cs="Arial"/>
          <w:b/>
          <w:sz w:val="72"/>
          <w:szCs w:val="72"/>
        </w:rPr>
      </w:pPr>
      <w:r>
        <w:rPr>
          <w:noProof/>
          <w:lang w:eastAsia="es-CO"/>
        </w:rPr>
        <w:drawing>
          <wp:inline distT="0" distB="0" distL="0" distR="0" wp14:anchorId="217D1F37" wp14:editId="59FE804D">
            <wp:extent cx="2381250" cy="2667000"/>
            <wp:effectExtent l="0" t="0" r="0" b="0"/>
            <wp:docPr id="2" name="Imagen 2" descr="http://infocatolica.com/files/13/06/obamaf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focatolica.com/files/13/06/obamafe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2667000"/>
                    </a:xfrm>
                    <a:prstGeom prst="rect">
                      <a:avLst/>
                    </a:prstGeom>
                    <a:noFill/>
                    <a:ln>
                      <a:noFill/>
                    </a:ln>
                  </pic:spPr>
                </pic:pic>
              </a:graphicData>
            </a:graphic>
          </wp:inline>
        </w:drawing>
      </w:r>
    </w:p>
    <w:p w:rsidR="00A34B6D" w:rsidRPr="00A34B6D" w:rsidRDefault="00A34B6D" w:rsidP="00A34B6D">
      <w:pPr>
        <w:jc w:val="both"/>
        <w:rPr>
          <w:rFonts w:ascii="Arial" w:hAnsi="Arial" w:cs="Arial"/>
          <w:sz w:val="28"/>
          <w:szCs w:val="28"/>
        </w:rPr>
      </w:pPr>
      <w:bookmarkStart w:id="0" w:name="_GoBack"/>
      <w:r w:rsidRPr="00A34B6D">
        <w:rPr>
          <w:rFonts w:ascii="Arial" w:hAnsi="Arial" w:cs="Arial"/>
          <w:sz w:val="28"/>
          <w:szCs w:val="28"/>
        </w:rPr>
        <w:t xml:space="preserve">El Partido Demócrata, que encabeza el presidente de Estados Unidos Barack Obama, se «solidarizó» con Planned Parenthood –acusada de traficar con órganos de bebés abortados en sus instalaciones–, y en cambio exigió investigar </w:t>
      </w:r>
      <w:bookmarkEnd w:id="0"/>
      <w:r w:rsidRPr="00A34B6D">
        <w:rPr>
          <w:rFonts w:ascii="Arial" w:hAnsi="Arial" w:cs="Arial"/>
          <w:sz w:val="28"/>
          <w:szCs w:val="28"/>
        </w:rPr>
        <w:t xml:space="preserve">a la organización pro-vida que destapó el </w:t>
      </w:r>
      <w:r w:rsidRPr="00A34B6D">
        <w:rPr>
          <w:rFonts w:ascii="Arial" w:hAnsi="Arial" w:cs="Arial"/>
          <w:sz w:val="28"/>
          <w:szCs w:val="28"/>
        </w:rPr>
        <w:lastRenderedPageBreak/>
        <w:t>escándalo, el Center for Medical Progress (CMP, Centro para el Progreso Médico).</w:t>
      </w:r>
    </w:p>
    <w:p w:rsidR="00A34B6D" w:rsidRPr="00A34B6D" w:rsidRDefault="00A34B6D" w:rsidP="00A34B6D">
      <w:pPr>
        <w:jc w:val="both"/>
        <w:rPr>
          <w:rFonts w:ascii="Arial" w:hAnsi="Arial" w:cs="Arial"/>
          <w:sz w:val="28"/>
          <w:szCs w:val="28"/>
        </w:rPr>
      </w:pPr>
      <w:r w:rsidRPr="00A34B6D">
        <w:rPr>
          <w:rFonts w:ascii="Arial" w:hAnsi="Arial" w:cs="Arial"/>
          <w:sz w:val="28"/>
          <w:szCs w:val="28"/>
        </w:rPr>
        <w:t>El CMP ha difundido dos videos, grabados de forma encubierta por dos actores que fingían ser compradores de órganos, en los que se evidencia que altas funcionarias de la multinacional abortista más grande del mundo, Planned Parenthood, acceden a vender órganos de los bebés abortados en sus instalaciones por sumas entre los 35 y 100 dólares.</w:t>
      </w:r>
    </w:p>
    <w:p w:rsidR="00A34B6D" w:rsidRPr="00A34B6D" w:rsidRDefault="00A34B6D" w:rsidP="00A34B6D">
      <w:pPr>
        <w:jc w:val="both"/>
        <w:rPr>
          <w:rFonts w:ascii="Arial" w:hAnsi="Arial" w:cs="Arial"/>
          <w:sz w:val="28"/>
          <w:szCs w:val="28"/>
        </w:rPr>
      </w:pPr>
      <w:r w:rsidRPr="00A34B6D">
        <w:rPr>
          <w:rFonts w:ascii="Arial" w:hAnsi="Arial" w:cs="Arial"/>
          <w:sz w:val="28"/>
          <w:szCs w:val="28"/>
        </w:rPr>
        <w:t>En el segundo video, publicado el 21 de julio, la doctora Mary Gatter, Presidenta del Consejo de Directores Médicos de Planned Parenthood Federation of America, negocia la tarifa de la venta de órganos y aseguró que «quiero un Lamborghini», marca de autos de lujo cuyo modelo más económico –el «Huracán» – bordea los 200 mil dólares.</w:t>
      </w:r>
    </w:p>
    <w:p w:rsidR="00A34B6D" w:rsidRPr="00A34B6D" w:rsidRDefault="00A34B6D" w:rsidP="00A34B6D">
      <w:pPr>
        <w:jc w:val="both"/>
        <w:rPr>
          <w:rFonts w:ascii="Arial" w:hAnsi="Arial" w:cs="Arial"/>
          <w:sz w:val="28"/>
          <w:szCs w:val="28"/>
        </w:rPr>
      </w:pPr>
      <w:r w:rsidRPr="00A34B6D">
        <w:rPr>
          <w:rFonts w:ascii="Arial" w:hAnsi="Arial" w:cs="Arial"/>
          <w:sz w:val="28"/>
          <w:szCs w:val="28"/>
        </w:rPr>
        <w:t>CMP ha anunciado que se difundirán más videos exponiendo a Planned Parenthood, fruto de una investigación realizada durante tres años y titulada «Capital Humano».</w:t>
      </w:r>
    </w:p>
    <w:p w:rsidR="00A34B6D" w:rsidRPr="00A34B6D" w:rsidRDefault="00A34B6D" w:rsidP="00A34B6D">
      <w:pPr>
        <w:jc w:val="both"/>
        <w:rPr>
          <w:rFonts w:ascii="Arial" w:hAnsi="Arial" w:cs="Arial"/>
          <w:sz w:val="28"/>
          <w:szCs w:val="28"/>
        </w:rPr>
      </w:pPr>
      <w:r w:rsidRPr="00A34B6D">
        <w:rPr>
          <w:rFonts w:ascii="Arial" w:hAnsi="Arial" w:cs="Arial"/>
          <w:sz w:val="28"/>
          <w:szCs w:val="28"/>
        </w:rPr>
        <w:t>En una carta remitida a la Fiscal General de Estados Unidos, Loretta Lynch, y a la Fiscal General del estado de California, Kamala Harris, los congresistas demócratas Jan Schakowsky, Zoe Lofgren, Jerry Nadler e Yvette Clarke exigieron investigar y sancionar al CMP por, entre otras cosas, «filmar secretamente un video de una médico de Planned Parenthood de California y hacer públicas porciones del video sin su consentimiento».</w:t>
      </w:r>
    </w:p>
    <w:p w:rsidR="00A34B6D" w:rsidRPr="00A34B6D" w:rsidRDefault="00A34B6D" w:rsidP="00A34B6D">
      <w:pPr>
        <w:jc w:val="both"/>
        <w:rPr>
          <w:rFonts w:ascii="Arial" w:hAnsi="Arial" w:cs="Arial"/>
          <w:sz w:val="28"/>
          <w:szCs w:val="28"/>
        </w:rPr>
      </w:pPr>
      <w:r w:rsidRPr="00A34B6D">
        <w:rPr>
          <w:rFonts w:ascii="Arial" w:hAnsi="Arial" w:cs="Arial"/>
          <w:sz w:val="28"/>
          <w:szCs w:val="28"/>
        </w:rPr>
        <w:lastRenderedPageBreak/>
        <w:t>Para Logfren «Planned Parenthood es una organización muy respetada e importante en mi comunidad», mientras que Schakowsky calificó las denuncias contra la multinacional como «un nuevo punto bajo, incluso para activistas anti-aborto que no se detendrán ante nada en sus esfuerzos para socavar el derecho de una mujer a escoger».</w:t>
      </w:r>
    </w:p>
    <w:p w:rsidR="00A34B6D" w:rsidRPr="00A34B6D" w:rsidRDefault="00A34B6D" w:rsidP="00A34B6D">
      <w:pPr>
        <w:jc w:val="both"/>
        <w:rPr>
          <w:rFonts w:ascii="Arial" w:hAnsi="Arial" w:cs="Arial"/>
          <w:sz w:val="28"/>
          <w:szCs w:val="28"/>
        </w:rPr>
      </w:pPr>
      <w:r w:rsidRPr="00A34B6D">
        <w:rPr>
          <w:rFonts w:ascii="Arial" w:hAnsi="Arial" w:cs="Arial"/>
          <w:sz w:val="28"/>
          <w:szCs w:val="28"/>
        </w:rPr>
        <w:t>Para los correligionarios de Barack Obama, las autoridades no deben lanzar una pesquisa contra Planned Parenthood, sino que deben investigar «la maquinación de varios años» para averiguar si la organización pro-vida «podría haber quebrado la ley al desarrollar esta increíblemente elaborada e inquietante maquinación».</w:t>
      </w:r>
    </w:p>
    <w:p w:rsidR="00A34B6D" w:rsidRPr="00A34B6D" w:rsidRDefault="00A34B6D" w:rsidP="00A34B6D">
      <w:pPr>
        <w:jc w:val="both"/>
        <w:rPr>
          <w:rFonts w:ascii="Arial" w:hAnsi="Arial" w:cs="Arial"/>
          <w:sz w:val="28"/>
          <w:szCs w:val="28"/>
        </w:rPr>
      </w:pPr>
      <w:r w:rsidRPr="00A34B6D">
        <w:rPr>
          <w:rFonts w:ascii="Arial" w:hAnsi="Arial" w:cs="Arial"/>
          <w:sz w:val="28"/>
          <w:szCs w:val="28"/>
        </w:rPr>
        <w:t>De acuerdo al Center for Responsive Politics, en 2014 153 parlamentarios del Partido Demócrata recibieron más de más de 676 mil dólares de Planned Parenthood. Por el lado del Partido Republicano, solo el diputado Richard Hanna recibió 2.823 dólares.</w:t>
      </w:r>
    </w:p>
    <w:p w:rsidR="00A34B6D" w:rsidRPr="00A34B6D" w:rsidRDefault="00A34B6D" w:rsidP="00A34B6D">
      <w:pPr>
        <w:jc w:val="both"/>
        <w:rPr>
          <w:rFonts w:ascii="Arial" w:hAnsi="Arial" w:cs="Arial"/>
          <w:sz w:val="28"/>
          <w:szCs w:val="28"/>
        </w:rPr>
      </w:pPr>
      <w:r w:rsidRPr="00A34B6D">
        <w:rPr>
          <w:rFonts w:ascii="Arial" w:hAnsi="Arial" w:cs="Arial"/>
          <w:sz w:val="28"/>
          <w:szCs w:val="28"/>
        </w:rPr>
        <w:t>En su campaña de reelección de 2012, el propio Barack Obama recibió al menos 1,7 millones de dólares de Planned Parenthood.</w:t>
      </w:r>
    </w:p>
    <w:p w:rsidR="00A34B6D" w:rsidRPr="00A34B6D" w:rsidRDefault="00A34B6D" w:rsidP="00A34B6D">
      <w:pPr>
        <w:jc w:val="both"/>
        <w:rPr>
          <w:rFonts w:ascii="Arial" w:hAnsi="Arial" w:cs="Arial"/>
          <w:sz w:val="28"/>
          <w:szCs w:val="28"/>
        </w:rPr>
      </w:pPr>
      <w:r w:rsidRPr="00A34B6D">
        <w:rPr>
          <w:rFonts w:ascii="Arial" w:hAnsi="Arial" w:cs="Arial"/>
          <w:sz w:val="28"/>
          <w:szCs w:val="28"/>
        </w:rPr>
        <w:t>Por otro lado, ya suman ocho los estados que han empezado investigaciones contra las instalaciones locales de Planned Parenthood, tras la difusión de los videos de CMP. Se trata de Kansas, Georgia, Louisiana, Texas, Ohio, Indiana y Arizona.</w:t>
      </w:r>
    </w:p>
    <w:p w:rsidR="00A34B6D" w:rsidRPr="00A34B6D" w:rsidRDefault="00A34B6D" w:rsidP="00A34B6D">
      <w:pPr>
        <w:jc w:val="both"/>
        <w:rPr>
          <w:rFonts w:ascii="Arial" w:hAnsi="Arial" w:cs="Arial"/>
          <w:sz w:val="28"/>
          <w:szCs w:val="28"/>
        </w:rPr>
      </w:pPr>
      <w:r w:rsidRPr="00A34B6D">
        <w:rPr>
          <w:rFonts w:ascii="Arial" w:hAnsi="Arial" w:cs="Arial"/>
          <w:sz w:val="28"/>
          <w:szCs w:val="28"/>
        </w:rPr>
        <w:lastRenderedPageBreak/>
        <w:t>El gobernador de Kansas, Sam Brownback, aseguró que su estado «permanece comprometido a una cultura que respeta la dignidad de la vida en todas las etapas».</w:t>
      </w:r>
    </w:p>
    <w:p w:rsidR="00A34B6D" w:rsidRPr="00A34B6D" w:rsidRDefault="00A34B6D" w:rsidP="00A34B6D">
      <w:pPr>
        <w:jc w:val="both"/>
        <w:rPr>
          <w:rFonts w:ascii="Arial" w:hAnsi="Arial" w:cs="Arial"/>
          <w:sz w:val="28"/>
          <w:szCs w:val="28"/>
        </w:rPr>
      </w:pPr>
      <w:r w:rsidRPr="00A34B6D">
        <w:rPr>
          <w:rFonts w:ascii="Arial" w:hAnsi="Arial" w:cs="Arial"/>
          <w:sz w:val="28"/>
          <w:szCs w:val="28"/>
        </w:rPr>
        <w:t>«Recientes videos muestran a empleados de Planned Parenthood tratando al no nacido como mercancías mientras discuten la venta de tejido y órganos. Esto no refleja la cultura de vida que la mayoría en Kansas queremos», aseguró.</w:t>
      </w:r>
    </w:p>
    <w:p w:rsidR="00A34B6D" w:rsidRPr="000B0453" w:rsidRDefault="00A34B6D" w:rsidP="00A34B6D">
      <w:pPr>
        <w:jc w:val="both"/>
        <w:rPr>
          <w:rFonts w:ascii="Arial" w:hAnsi="Arial" w:cs="Arial"/>
          <w:sz w:val="28"/>
          <w:szCs w:val="28"/>
        </w:rPr>
      </w:pPr>
      <w:r w:rsidRPr="00A34B6D">
        <w:rPr>
          <w:rFonts w:ascii="Arial" w:hAnsi="Arial" w:cs="Arial"/>
          <w:sz w:val="28"/>
          <w:szCs w:val="28"/>
        </w:rPr>
        <w:t>Por su parte, el Comité de Energía y Comercio de la Casa de Representantes (diputados) de Estados Unidos remitió una carta a la presidenta de Planned Parenthood, Cecile Richards, solicitándole comparecer antes del 31 de julio para responder sobre las acusaciones de tráfico de órganos contra su organización.</w:t>
      </w:r>
    </w:p>
    <w:sectPr w:rsidR="00A34B6D" w:rsidRPr="000B0453" w:rsidSect="000B0453">
      <w:headerReference w:type="default" r:id="rId9"/>
      <w:pgSz w:w="8391" w:h="11907" w:code="11"/>
      <w:pgMar w:top="851" w:right="488" w:bottom="284" w:left="284"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74B" w:rsidRDefault="009E374B" w:rsidP="000B0453">
      <w:pPr>
        <w:spacing w:after="0" w:line="240" w:lineRule="auto"/>
      </w:pPr>
      <w:r>
        <w:separator/>
      </w:r>
    </w:p>
  </w:endnote>
  <w:endnote w:type="continuationSeparator" w:id="0">
    <w:p w:rsidR="009E374B" w:rsidRDefault="009E374B" w:rsidP="000B0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74B" w:rsidRDefault="009E374B" w:rsidP="000B0453">
      <w:pPr>
        <w:spacing w:after="0" w:line="240" w:lineRule="auto"/>
      </w:pPr>
      <w:r>
        <w:separator/>
      </w:r>
    </w:p>
  </w:footnote>
  <w:footnote w:type="continuationSeparator" w:id="0">
    <w:p w:rsidR="009E374B" w:rsidRDefault="009E374B" w:rsidP="000B04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00994"/>
      <w:docPartObj>
        <w:docPartGallery w:val="Page Numbers (Top of Page)"/>
        <w:docPartUnique/>
      </w:docPartObj>
    </w:sdtPr>
    <w:sdtContent>
      <w:p w:rsidR="000B0453" w:rsidRDefault="000B0453">
        <w:pPr>
          <w:pStyle w:val="Encabezado"/>
          <w:jc w:val="right"/>
        </w:pPr>
        <w:r>
          <w:fldChar w:fldCharType="begin"/>
        </w:r>
        <w:r>
          <w:instrText>PAGE   \* MERGEFORMAT</w:instrText>
        </w:r>
        <w:r>
          <w:fldChar w:fldCharType="separate"/>
        </w:r>
        <w:r w:rsidR="00A34B6D" w:rsidRPr="00A34B6D">
          <w:rPr>
            <w:noProof/>
            <w:lang w:val="es-ES"/>
          </w:rPr>
          <w:t>9</w:t>
        </w:r>
        <w:r>
          <w:fldChar w:fldCharType="end"/>
        </w:r>
      </w:p>
    </w:sdtContent>
  </w:sdt>
  <w:p w:rsidR="000B0453" w:rsidRDefault="000B045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2B"/>
    <w:rsid w:val="000B0453"/>
    <w:rsid w:val="0017602B"/>
    <w:rsid w:val="001F025A"/>
    <w:rsid w:val="009E374B"/>
    <w:rsid w:val="00A34B6D"/>
    <w:rsid w:val="00EB28B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D690BC-611D-40DF-8591-74E8E826B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B0453"/>
    <w:rPr>
      <w:color w:val="0563C1" w:themeColor="hyperlink"/>
      <w:u w:val="single"/>
    </w:rPr>
  </w:style>
  <w:style w:type="paragraph" w:styleId="Encabezado">
    <w:name w:val="header"/>
    <w:basedOn w:val="Normal"/>
    <w:link w:val="EncabezadoCar"/>
    <w:uiPriority w:val="99"/>
    <w:unhideWhenUsed/>
    <w:rsid w:val="000B04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B0453"/>
  </w:style>
  <w:style w:type="paragraph" w:styleId="Piedepgina">
    <w:name w:val="footer"/>
    <w:basedOn w:val="Normal"/>
    <w:link w:val="PiedepginaCar"/>
    <w:uiPriority w:val="99"/>
    <w:unhideWhenUsed/>
    <w:rsid w:val="000B04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B0453"/>
  </w:style>
  <w:style w:type="paragraph" w:styleId="Textodeglobo">
    <w:name w:val="Balloon Text"/>
    <w:basedOn w:val="Normal"/>
    <w:link w:val="TextodegloboCar"/>
    <w:uiPriority w:val="99"/>
    <w:semiHidden/>
    <w:unhideWhenUsed/>
    <w:rsid w:val="00A34B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feature=player_embedded&amp;v=MjCs_gvImy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9</Pages>
  <Words>1306</Words>
  <Characters>7187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Velasquez Gallego</dc:creator>
  <cp:keywords/>
  <dc:description/>
  <cp:lastModifiedBy>Luis Fernando Velasquez Gallego</cp:lastModifiedBy>
  <cp:revision>2</cp:revision>
  <cp:lastPrinted>2015-07-24T21:22:00Z</cp:lastPrinted>
  <dcterms:created xsi:type="dcterms:W3CDTF">2015-07-24T21:13:00Z</dcterms:created>
  <dcterms:modified xsi:type="dcterms:W3CDTF">2015-07-24T21:26:00Z</dcterms:modified>
</cp:coreProperties>
</file>